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1" w:type="dxa"/>
        <w:tblInd w:w="-432" w:type="dxa"/>
        <w:tblLayout w:type="fixed"/>
        <w:tblLook w:val="0000" w:firstRow="0" w:lastRow="0" w:firstColumn="0" w:lastColumn="0" w:noHBand="0" w:noVBand="0"/>
      </w:tblPr>
      <w:tblGrid>
        <w:gridCol w:w="4509"/>
        <w:gridCol w:w="5752"/>
      </w:tblGrid>
      <w:tr w:rsidR="00391D38" w:rsidRPr="00470439" w:rsidTr="00CB51F8">
        <w:tblPrEx>
          <w:tblCellMar>
            <w:top w:w="0" w:type="dxa"/>
            <w:bottom w:w="0" w:type="dxa"/>
          </w:tblCellMar>
        </w:tblPrEx>
        <w:tc>
          <w:tcPr>
            <w:tcW w:w="4509" w:type="dxa"/>
            <w:tcBorders>
              <w:top w:val="nil"/>
              <w:left w:val="nil"/>
              <w:bottom w:val="nil"/>
              <w:right w:val="nil"/>
            </w:tcBorders>
          </w:tcPr>
          <w:p w:rsidR="00391D38" w:rsidRPr="00C4021E" w:rsidRDefault="00391D38" w:rsidP="00CB51F8">
            <w:pPr>
              <w:pStyle w:val="TableParagraph"/>
              <w:tabs>
                <w:tab w:val="left" w:pos="567"/>
              </w:tabs>
              <w:spacing w:line="276" w:lineRule="auto"/>
              <w:ind w:right="0"/>
              <w:rPr>
                <w:sz w:val="26"/>
                <w:szCs w:val="26"/>
                <w:lang w:val="en-US"/>
              </w:rPr>
            </w:pPr>
            <w:r w:rsidRPr="00C4021E">
              <w:rPr>
                <w:sz w:val="26"/>
                <w:szCs w:val="26"/>
              </w:rPr>
              <w:t xml:space="preserve">SỞ </w:t>
            </w:r>
            <w:r w:rsidRPr="00C4021E">
              <w:rPr>
                <w:sz w:val="26"/>
                <w:szCs w:val="26"/>
                <w:lang w:val="en-US"/>
              </w:rPr>
              <w:t>LAO ĐỘNG - THƯƠNG BINH</w:t>
            </w:r>
          </w:p>
          <w:p w:rsidR="00391D38" w:rsidRPr="00C4021E" w:rsidRDefault="00391D38" w:rsidP="00CB51F8">
            <w:pPr>
              <w:pStyle w:val="TableParagraph"/>
              <w:tabs>
                <w:tab w:val="left" w:pos="567"/>
              </w:tabs>
              <w:spacing w:line="276" w:lineRule="auto"/>
              <w:ind w:right="189"/>
              <w:rPr>
                <w:sz w:val="26"/>
                <w:szCs w:val="26"/>
              </w:rPr>
            </w:pPr>
            <w:r w:rsidRPr="00C4021E">
              <w:rPr>
                <w:sz w:val="26"/>
                <w:szCs w:val="26"/>
                <w:lang w:val="en-US"/>
              </w:rPr>
              <w:t>VÀ XÃ HỘI</w:t>
            </w:r>
            <w:r w:rsidRPr="00C4021E">
              <w:rPr>
                <w:sz w:val="26"/>
                <w:szCs w:val="26"/>
              </w:rPr>
              <w:t xml:space="preserve"> HÀ NỘI</w:t>
            </w:r>
          </w:p>
          <w:p w:rsidR="00391D38" w:rsidRPr="00C4021E" w:rsidRDefault="00391D38" w:rsidP="00CB51F8">
            <w:pPr>
              <w:pStyle w:val="TableParagraph"/>
              <w:tabs>
                <w:tab w:val="left" w:pos="567"/>
                <w:tab w:val="left" w:pos="3964"/>
              </w:tabs>
              <w:spacing w:line="276" w:lineRule="auto"/>
              <w:ind w:right="191"/>
              <w:rPr>
                <w:b/>
                <w:sz w:val="26"/>
                <w:szCs w:val="26"/>
                <w:lang w:val="en-US"/>
              </w:rPr>
            </w:pPr>
            <w:r w:rsidRPr="00C4021E">
              <w:rPr>
                <w:spacing w:val="-65"/>
                <w:w w:val="99"/>
                <w:sz w:val="26"/>
                <w:szCs w:val="26"/>
              </w:rPr>
              <w:t xml:space="preserve"> </w:t>
            </w:r>
            <w:r w:rsidRPr="00C4021E">
              <w:rPr>
                <w:b/>
                <w:sz w:val="26"/>
                <w:szCs w:val="26"/>
              </w:rPr>
              <w:t xml:space="preserve">TRƯỜNG </w:t>
            </w:r>
            <w:r w:rsidRPr="00C4021E">
              <w:rPr>
                <w:b/>
                <w:sz w:val="26"/>
                <w:szCs w:val="26"/>
                <w:lang w:val="en-US"/>
              </w:rPr>
              <w:t>PHỔ THÔNG DÂN LẬP HERMANN GMEINER</w:t>
            </w:r>
          </w:p>
          <w:p w:rsidR="00391D38" w:rsidRDefault="00391D38" w:rsidP="00CB51F8">
            <w:pPr>
              <w:pStyle w:val="TableParagraph"/>
              <w:tabs>
                <w:tab w:val="left" w:pos="567"/>
              </w:tabs>
              <w:spacing w:line="276" w:lineRule="auto"/>
              <w:ind w:right="191" w:firstLine="426"/>
              <w:rPr>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881380</wp:posOffset>
                      </wp:positionH>
                      <wp:positionV relativeFrom="paragraph">
                        <wp:posOffset>25399</wp:posOffset>
                      </wp:positionV>
                      <wp:extent cx="93345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D8CDB" id="_x0000_t32" coordsize="21600,21600" o:spt="32" o:oned="t" path="m,l21600,21600e" filled="f">
                      <v:path arrowok="t" fillok="f" o:connecttype="none"/>
                      <o:lock v:ext="edit" shapetype="t"/>
                    </v:shapetype>
                    <v:shape id="Straight Arrow Connector 25" o:spid="_x0000_s1026" type="#_x0000_t32" style="position:absolute;margin-left:69.4pt;margin-top:2pt;width:7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"/>
                  </w:pict>
                </mc:Fallback>
              </mc:AlternateContent>
            </w:r>
          </w:p>
          <w:p w:rsidR="00391D38" w:rsidRPr="00C4021E" w:rsidRDefault="00391D38" w:rsidP="00CB51F8">
            <w:pPr>
              <w:pStyle w:val="TableParagraph"/>
              <w:tabs>
                <w:tab w:val="left" w:pos="567"/>
              </w:tabs>
              <w:spacing w:line="276" w:lineRule="auto"/>
              <w:ind w:right="191" w:firstLine="426"/>
              <w:rPr>
                <w:sz w:val="26"/>
                <w:szCs w:val="26"/>
                <w:lang w:val="en-US"/>
              </w:rPr>
            </w:pPr>
            <w:r>
              <w:rPr>
                <w:sz w:val="26"/>
                <w:szCs w:val="26"/>
                <w:lang w:val="en-US"/>
              </w:rPr>
              <w:t>Số:      /KH-HGS</w:t>
            </w:r>
          </w:p>
        </w:tc>
        <w:tc>
          <w:tcPr>
            <w:tcW w:w="5752" w:type="dxa"/>
            <w:tcBorders>
              <w:top w:val="nil"/>
              <w:left w:val="nil"/>
              <w:bottom w:val="nil"/>
              <w:right w:val="nil"/>
            </w:tcBorders>
          </w:tcPr>
          <w:p w:rsidR="00391D38" w:rsidRPr="00C4021E" w:rsidRDefault="00391D38" w:rsidP="00CB51F8">
            <w:pPr>
              <w:pStyle w:val="TableParagraph"/>
              <w:tabs>
                <w:tab w:val="left" w:pos="567"/>
              </w:tabs>
              <w:spacing w:line="276" w:lineRule="auto"/>
              <w:ind w:right="-24" w:firstLine="34"/>
              <w:rPr>
                <w:b/>
                <w:sz w:val="26"/>
                <w:szCs w:val="26"/>
              </w:rPr>
            </w:pPr>
            <w:r w:rsidRPr="00C4021E">
              <w:rPr>
                <w:b/>
                <w:sz w:val="26"/>
                <w:szCs w:val="26"/>
              </w:rPr>
              <w:t>CỘNG HÒA XÃ HỘI CHỦ NGHĨA VIỆT NAM</w:t>
            </w:r>
          </w:p>
          <w:p w:rsidR="00391D38" w:rsidRPr="00C4021E" w:rsidRDefault="00391D38" w:rsidP="00CB51F8">
            <w:pPr>
              <w:pStyle w:val="TableParagraph"/>
              <w:tabs>
                <w:tab w:val="left" w:pos="567"/>
              </w:tabs>
              <w:spacing w:line="276" w:lineRule="auto"/>
              <w:ind w:firstLine="426"/>
              <w:rPr>
                <w:b/>
                <w:sz w:val="28"/>
                <w:szCs w:val="28"/>
                <w:lang w:val="en-US"/>
              </w:rPr>
            </w:pPr>
            <w:r w:rsidRPr="00C4021E">
              <w:rPr>
                <w:b/>
                <w:sz w:val="28"/>
                <w:szCs w:val="28"/>
                <w:lang w:val="en-US"/>
              </w:rPr>
              <w:t>Độc lập - Tự do - Hạnh phúc</w:t>
            </w:r>
          </w:p>
          <w:p w:rsidR="00391D38" w:rsidRPr="00C80AAE" w:rsidRDefault="00391D38" w:rsidP="00CB51F8">
            <w:pPr>
              <w:pStyle w:val="TableParagraph"/>
              <w:tabs>
                <w:tab w:val="left" w:pos="567"/>
              </w:tabs>
              <w:spacing w:line="276" w:lineRule="auto"/>
              <w:ind w:firstLine="426"/>
              <w:rPr>
                <w:sz w:val="28"/>
                <w:szCs w:val="28"/>
                <w:lang w:val="en-US"/>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725805</wp:posOffset>
                      </wp:positionH>
                      <wp:positionV relativeFrom="paragraph">
                        <wp:posOffset>36194</wp:posOffset>
                      </wp:positionV>
                      <wp:extent cx="207645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997B1" id="Straight Arrow Connector 26" o:spid="_x0000_s1026" type="#_x0000_t32" style="position:absolute;margin-left:57.15pt;margin-top:2.85pt;width:1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ii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"/>
                  </w:pict>
                </mc:Fallback>
              </mc:AlternateContent>
            </w:r>
          </w:p>
          <w:p w:rsidR="00391D38" w:rsidRDefault="00391D38" w:rsidP="00CB51F8">
            <w:pPr>
              <w:pStyle w:val="TableParagraph"/>
              <w:tabs>
                <w:tab w:val="left" w:pos="567"/>
              </w:tabs>
              <w:spacing w:line="276" w:lineRule="auto"/>
              <w:ind w:firstLine="426"/>
              <w:jc w:val="right"/>
              <w:rPr>
                <w:i/>
                <w:sz w:val="28"/>
                <w:szCs w:val="28"/>
                <w:lang w:val="en-US"/>
              </w:rPr>
            </w:pPr>
          </w:p>
          <w:p w:rsidR="00391D38" w:rsidRPr="00C4021E" w:rsidRDefault="00391D38" w:rsidP="00CB51F8">
            <w:pPr>
              <w:pStyle w:val="TableParagraph"/>
              <w:tabs>
                <w:tab w:val="left" w:pos="567"/>
              </w:tabs>
              <w:spacing w:line="276" w:lineRule="auto"/>
              <w:ind w:firstLine="426"/>
              <w:jc w:val="right"/>
              <w:rPr>
                <w:i/>
                <w:sz w:val="28"/>
                <w:szCs w:val="28"/>
                <w:lang w:val="en-US"/>
              </w:rPr>
            </w:pPr>
            <w:r w:rsidRPr="00C4021E">
              <w:rPr>
                <w:i/>
                <w:sz w:val="28"/>
                <w:szCs w:val="28"/>
                <w:lang w:val="en-US"/>
              </w:rPr>
              <w:t xml:space="preserve">Hà Nội, ngày   </w:t>
            </w:r>
            <w:r>
              <w:rPr>
                <w:i/>
                <w:sz w:val="28"/>
                <w:szCs w:val="28"/>
                <w:lang w:val="en-US"/>
              </w:rPr>
              <w:t>05</w:t>
            </w:r>
            <w:r w:rsidRPr="00C4021E">
              <w:rPr>
                <w:i/>
                <w:sz w:val="28"/>
                <w:szCs w:val="28"/>
                <w:lang w:val="en-US"/>
              </w:rPr>
              <w:t xml:space="preserve"> tháng   </w:t>
            </w:r>
            <w:r>
              <w:rPr>
                <w:i/>
                <w:sz w:val="28"/>
                <w:szCs w:val="28"/>
                <w:lang w:val="en-US"/>
              </w:rPr>
              <w:t>04</w:t>
            </w:r>
            <w:r w:rsidRPr="00C4021E">
              <w:rPr>
                <w:i/>
                <w:sz w:val="28"/>
                <w:szCs w:val="28"/>
                <w:lang w:val="en-US"/>
              </w:rPr>
              <w:t xml:space="preserve">   năm 202</w:t>
            </w:r>
            <w:r>
              <w:rPr>
                <w:i/>
                <w:sz w:val="28"/>
                <w:szCs w:val="28"/>
                <w:lang w:val="en-US"/>
              </w:rPr>
              <w:t>2</w:t>
            </w:r>
          </w:p>
        </w:tc>
      </w:tr>
    </w:tbl>
    <w:p w:rsidR="00391D38" w:rsidRPr="00F57606" w:rsidRDefault="00391D38" w:rsidP="00391D38">
      <w:pPr>
        <w:tabs>
          <w:tab w:val="left" w:pos="567"/>
        </w:tabs>
        <w:spacing w:line="276" w:lineRule="auto"/>
        <w:ind w:firstLine="426"/>
        <w:rPr>
          <w:rFonts w:ascii="Times New Roman" w:hAnsi="Times New Roman"/>
          <w:b/>
          <w:sz w:val="18"/>
          <w:szCs w:val="18"/>
          <w:lang w:val="pt-BR"/>
        </w:rPr>
      </w:pPr>
    </w:p>
    <w:p w:rsidR="00391D38" w:rsidRPr="00CE6C09" w:rsidRDefault="00391D38" w:rsidP="00391D38">
      <w:pPr>
        <w:spacing w:line="276" w:lineRule="auto"/>
        <w:jc w:val="center"/>
        <w:rPr>
          <w:rFonts w:ascii="Times New Roman" w:hAnsi="Times New Roman"/>
          <w:b/>
        </w:rPr>
      </w:pPr>
      <w:r w:rsidRPr="00CE6C09">
        <w:rPr>
          <w:rFonts w:ascii="Times New Roman" w:hAnsi="Times New Roman"/>
          <w:b/>
        </w:rPr>
        <w:t>THÔNG BÁO</w:t>
      </w:r>
    </w:p>
    <w:p w:rsidR="00391D38" w:rsidRPr="00CE6C09" w:rsidRDefault="00391D38" w:rsidP="00391D38">
      <w:pPr>
        <w:spacing w:line="276" w:lineRule="auto"/>
        <w:jc w:val="center"/>
        <w:rPr>
          <w:rFonts w:ascii="Times New Roman" w:hAnsi="Times New Roman"/>
          <w:b/>
          <w:spacing w:val="-4"/>
        </w:rPr>
      </w:pPr>
      <w:r w:rsidRPr="00CE6C09">
        <w:rPr>
          <w:rFonts w:ascii="Times New Roman" w:hAnsi="Times New Roman"/>
          <w:b/>
          <w:spacing w:val="-4"/>
        </w:rPr>
        <w:t xml:space="preserve">Về việc </w:t>
      </w:r>
      <w:r>
        <w:rPr>
          <w:rFonts w:ascii="Times New Roman" w:hAnsi="Times New Roman"/>
          <w:b/>
          <w:spacing w:val="-4"/>
        </w:rPr>
        <w:t xml:space="preserve">học sinh khối </w:t>
      </w:r>
      <w:r>
        <w:rPr>
          <w:rFonts w:ascii="Times New Roman" w:hAnsi="Times New Roman"/>
          <w:b/>
          <w:spacing w:val="-4"/>
          <w:lang w:val="en-US"/>
        </w:rPr>
        <w:t>1,2,3,4,5</w:t>
      </w:r>
      <w:r w:rsidRPr="00CE6C09">
        <w:rPr>
          <w:rFonts w:ascii="Times New Roman" w:hAnsi="Times New Roman"/>
          <w:b/>
          <w:spacing w:val="-4"/>
        </w:rPr>
        <w:t xml:space="preserve"> đi học trực tiếp từ ngày </w:t>
      </w:r>
      <w:r>
        <w:rPr>
          <w:rFonts w:ascii="Times New Roman" w:hAnsi="Times New Roman"/>
          <w:b/>
          <w:spacing w:val="-4"/>
          <w:lang w:val="en-US"/>
        </w:rPr>
        <w:t>06/04/</w:t>
      </w:r>
      <w:r w:rsidRPr="00CE6C09">
        <w:rPr>
          <w:rFonts w:ascii="Times New Roman" w:hAnsi="Times New Roman"/>
          <w:b/>
          <w:spacing w:val="-4"/>
        </w:rPr>
        <w:t>2022</w:t>
      </w:r>
    </w:p>
    <w:p w:rsidR="00391D38" w:rsidRPr="00CE6C09" w:rsidRDefault="00391D38" w:rsidP="00391D38">
      <w:pPr>
        <w:spacing w:line="276" w:lineRule="auto"/>
        <w:contextualSpacing/>
        <w:rPr>
          <w:rFonts w:ascii="Times New Roman" w:hAnsi="Times New Roman"/>
          <w:b/>
        </w:rPr>
      </w:pPr>
      <w:r w:rsidRPr="00CE6C09">
        <w:rPr>
          <w:rFonts w:ascii="Times New Roman" w:hAnsi="Times New Roman"/>
          <w:lang w:val="en-US"/>
        </w:rPr>
        <mc:AlternateContent>
          <mc:Choice Requires="wps">
            <w:drawing>
              <wp:anchor distT="4294967295" distB="4294967295" distL="114300" distR="114300" simplePos="0" relativeHeight="251661312" behindDoc="0" locked="0" layoutInCell="1" allowOverlap="1">
                <wp:simplePos x="0" y="0"/>
                <wp:positionH relativeFrom="column">
                  <wp:posOffset>1947545</wp:posOffset>
                </wp:positionH>
                <wp:positionV relativeFrom="paragraph">
                  <wp:posOffset>13334</wp:posOffset>
                </wp:positionV>
                <wp:extent cx="1876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3015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35pt,1.05pt" to="30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" strokecolor="windowText">
                <o:lock v:ext="edit" shapetype="f"/>
              </v:line>
            </w:pict>
          </mc:Fallback>
        </mc:AlternateContent>
      </w:r>
    </w:p>
    <w:p w:rsidR="00391D38" w:rsidRPr="00CE6C09" w:rsidRDefault="00391D38" w:rsidP="00391D38">
      <w:pPr>
        <w:spacing w:before="120" w:after="120" w:line="276" w:lineRule="auto"/>
        <w:ind w:firstLine="720"/>
        <w:jc w:val="both"/>
        <w:rPr>
          <w:rFonts w:ascii="Times New Roman" w:hAnsi="Times New Roman"/>
          <w:b/>
          <w:spacing w:val="-2"/>
        </w:rPr>
      </w:pPr>
      <w:r w:rsidRPr="00CE6C09">
        <w:rPr>
          <w:rFonts w:ascii="Times New Roman" w:hAnsi="Times New Roman"/>
          <w:b/>
          <w:spacing w:val="-2"/>
        </w:rPr>
        <w:t>Kính gửi: Quý PHHS và các em học sinh.</w:t>
      </w:r>
    </w:p>
    <w:p w:rsidR="00391D38" w:rsidRDefault="00391D38" w:rsidP="00391D38">
      <w:pPr>
        <w:spacing w:before="120" w:after="120" w:line="276" w:lineRule="auto"/>
        <w:ind w:firstLine="720"/>
        <w:jc w:val="both"/>
        <w:rPr>
          <w:rFonts w:ascii="Times New Roman" w:hAnsi="Times New Roman"/>
          <w:lang w:eastAsia="en-GB"/>
        </w:rPr>
      </w:pPr>
      <w:r w:rsidRPr="00CE6C09">
        <w:rPr>
          <w:rFonts w:ascii="Times New Roman" w:hAnsi="Times New Roman"/>
          <w:spacing w:val="-2"/>
        </w:rPr>
        <w:t xml:space="preserve">Thực hiện </w:t>
      </w:r>
      <w:r>
        <w:rPr>
          <w:rFonts w:ascii="Times New Roman" w:hAnsi="Times New Roman"/>
          <w:spacing w:val="-2"/>
          <w:lang w:val="en-US"/>
        </w:rPr>
        <w:t xml:space="preserve">các văn bản chỉ đạo, hướng dẫn của Bộ, Sở, Phòng về việc đón học sinh trở lại trường học trực tiếp, </w:t>
      </w:r>
      <w:r w:rsidRPr="00CE6C09">
        <w:rPr>
          <w:rFonts w:ascii="Times New Roman" w:hAnsi="Times New Roman"/>
        </w:rPr>
        <w:t xml:space="preserve">Ban Giám hiệu trường </w:t>
      </w:r>
      <w:r>
        <w:rPr>
          <w:rFonts w:ascii="Times New Roman" w:hAnsi="Times New Roman"/>
          <w:lang w:val="en-US"/>
        </w:rPr>
        <w:t xml:space="preserve">PTDL Hermann Gmeiner </w:t>
      </w:r>
      <w:r w:rsidRPr="00CE6C09">
        <w:rPr>
          <w:rFonts w:ascii="Times New Roman" w:hAnsi="Times New Roman"/>
          <w:lang w:eastAsia="en-GB"/>
        </w:rPr>
        <w:t xml:space="preserve">thông báo </w:t>
      </w:r>
      <w:r>
        <w:rPr>
          <w:rFonts w:ascii="Times New Roman" w:hAnsi="Times New Roman"/>
          <w:spacing w:val="-4"/>
        </w:rPr>
        <w:t>v</w:t>
      </w:r>
      <w:r w:rsidRPr="00CE6C09">
        <w:rPr>
          <w:rFonts w:ascii="Times New Roman" w:hAnsi="Times New Roman"/>
          <w:spacing w:val="-4"/>
        </w:rPr>
        <w:t xml:space="preserve">ề việc học sinh </w:t>
      </w:r>
      <w:r>
        <w:rPr>
          <w:rFonts w:ascii="Times New Roman" w:hAnsi="Times New Roman"/>
          <w:spacing w:val="-4"/>
          <w:lang w:val="en-US"/>
        </w:rPr>
        <w:t>khối Tiểu học</w:t>
      </w:r>
      <w:r w:rsidRPr="00CE6C09">
        <w:rPr>
          <w:rFonts w:ascii="Times New Roman" w:hAnsi="Times New Roman"/>
          <w:spacing w:val="-4"/>
        </w:rPr>
        <w:t xml:space="preserve"> đi học trực tiếp từ ngày </w:t>
      </w:r>
      <w:r>
        <w:rPr>
          <w:rFonts w:ascii="Times New Roman" w:hAnsi="Times New Roman"/>
          <w:spacing w:val="-4"/>
          <w:lang w:val="en-US"/>
        </w:rPr>
        <w:t>06/04/2022</w:t>
      </w:r>
      <w:r w:rsidRPr="00CE6C09">
        <w:rPr>
          <w:rFonts w:ascii="Times New Roman" w:hAnsi="Times New Roman"/>
          <w:spacing w:val="-4"/>
        </w:rPr>
        <w:t xml:space="preserve"> </w:t>
      </w:r>
      <w:r w:rsidRPr="00CE6C09">
        <w:rPr>
          <w:rFonts w:ascii="Times New Roman" w:hAnsi="Times New Roman"/>
        </w:rPr>
        <w:t xml:space="preserve">cụ thể </w:t>
      </w:r>
      <w:r w:rsidRPr="00CE6C09">
        <w:rPr>
          <w:rFonts w:ascii="Times New Roman" w:hAnsi="Times New Roman"/>
          <w:lang w:eastAsia="en-GB"/>
        </w:rPr>
        <w:t>như sau:</w:t>
      </w:r>
    </w:p>
    <w:p w:rsidR="00391D38" w:rsidRPr="00AF5F22" w:rsidRDefault="00391D38" w:rsidP="00391D38">
      <w:pPr>
        <w:spacing w:before="120" w:after="120" w:line="276" w:lineRule="auto"/>
        <w:ind w:firstLine="630"/>
        <w:jc w:val="both"/>
        <w:rPr>
          <w:rFonts w:ascii="Times New Roman" w:hAnsi="Times New Roman"/>
          <w:b/>
          <w:lang w:eastAsia="en-GB"/>
        </w:rPr>
      </w:pPr>
      <w:r w:rsidRPr="00AF5F22">
        <w:rPr>
          <w:rFonts w:ascii="Times New Roman" w:hAnsi="Times New Roman"/>
          <w:b/>
          <w:lang w:eastAsia="en-GB"/>
        </w:rPr>
        <w:t>1. Thời gian:</w:t>
      </w:r>
      <w:r>
        <w:rPr>
          <w:rFonts w:ascii="Times New Roman" w:hAnsi="Times New Roman"/>
          <w:b/>
          <w:lang w:eastAsia="en-GB"/>
        </w:rPr>
        <w:t xml:space="preserve"> Từ ngày </w:t>
      </w:r>
      <w:r>
        <w:rPr>
          <w:rFonts w:ascii="Times New Roman" w:hAnsi="Times New Roman"/>
          <w:b/>
          <w:lang w:val="en-US" w:eastAsia="en-GB"/>
        </w:rPr>
        <w:t>06</w:t>
      </w:r>
      <w:r>
        <w:rPr>
          <w:rFonts w:ascii="Times New Roman" w:hAnsi="Times New Roman"/>
          <w:b/>
          <w:lang w:eastAsia="en-GB"/>
        </w:rPr>
        <w:t>/0</w:t>
      </w:r>
      <w:r>
        <w:rPr>
          <w:rFonts w:ascii="Times New Roman" w:hAnsi="Times New Roman"/>
          <w:b/>
          <w:lang w:val="en-US" w:eastAsia="en-GB"/>
        </w:rPr>
        <w:t>4</w:t>
      </w:r>
      <w:r>
        <w:rPr>
          <w:rFonts w:ascii="Times New Roman" w:hAnsi="Times New Roman"/>
          <w:b/>
          <w:lang w:eastAsia="en-GB"/>
        </w:rPr>
        <w:t>/2022</w:t>
      </w:r>
    </w:p>
    <w:p w:rsidR="00391D38" w:rsidRPr="000207EC" w:rsidRDefault="00391D38" w:rsidP="00391D38">
      <w:pPr>
        <w:spacing w:before="120" w:after="120" w:line="276" w:lineRule="auto"/>
        <w:ind w:firstLine="630"/>
        <w:jc w:val="both"/>
        <w:rPr>
          <w:rFonts w:ascii="Times New Roman" w:hAnsi="Times New Roman"/>
          <w:lang w:val="en-US" w:eastAsia="en-GB"/>
        </w:rPr>
      </w:pPr>
      <w:r w:rsidRPr="00CE6C09">
        <w:rPr>
          <w:rFonts w:ascii="Times New Roman" w:hAnsi="Times New Roman"/>
          <w:b/>
          <w:lang w:eastAsia="en-GB"/>
        </w:rPr>
        <w:t>- Buổi sáng:</w:t>
      </w:r>
      <w:r w:rsidRPr="00CE6C09">
        <w:rPr>
          <w:rFonts w:ascii="Times New Roman" w:hAnsi="Times New Roman"/>
          <w:lang w:eastAsia="en-GB"/>
        </w:rPr>
        <w:t xml:space="preserve"> </w:t>
      </w:r>
      <w:r>
        <w:rPr>
          <w:rFonts w:ascii="Times New Roman" w:hAnsi="Times New Roman"/>
          <w:lang w:val="en-US" w:eastAsia="en-GB"/>
        </w:rPr>
        <w:t>học theo Thời khóa biểu (gửi kèm)</w:t>
      </w:r>
    </w:p>
    <w:p w:rsidR="00391D38" w:rsidRDefault="00391D38" w:rsidP="00391D38">
      <w:pPr>
        <w:spacing w:before="120" w:after="120" w:line="276" w:lineRule="auto"/>
        <w:ind w:firstLine="720"/>
        <w:jc w:val="both"/>
        <w:rPr>
          <w:rFonts w:ascii="Times New Roman" w:hAnsi="Times New Roman"/>
          <w:lang w:val="en-US" w:eastAsia="en-GB"/>
        </w:rPr>
      </w:pPr>
      <w:r w:rsidRPr="00CE6C09">
        <w:rPr>
          <w:rFonts w:ascii="Times New Roman" w:hAnsi="Times New Roman"/>
          <w:lang w:eastAsia="en-GB"/>
        </w:rPr>
        <w:t xml:space="preserve">+ </w:t>
      </w:r>
      <w:r>
        <w:rPr>
          <w:rFonts w:ascii="Times New Roman" w:hAnsi="Times New Roman"/>
          <w:lang w:val="en-US" w:eastAsia="en-GB"/>
        </w:rPr>
        <w:t>Đúng 7h30 học sinh có mặt tại lớp, thực hiện sinh hoạt 15 phút đầu giờ</w:t>
      </w:r>
    </w:p>
    <w:p w:rsidR="00391D38" w:rsidRDefault="00391D38" w:rsidP="00391D38">
      <w:pPr>
        <w:spacing w:before="120" w:after="120" w:line="276" w:lineRule="auto"/>
        <w:ind w:firstLine="720"/>
        <w:jc w:val="both"/>
        <w:rPr>
          <w:rFonts w:ascii="Times New Roman" w:hAnsi="Times New Roman"/>
          <w:spacing w:val="-3"/>
        </w:rPr>
      </w:pPr>
      <w:r>
        <w:rPr>
          <w:rFonts w:ascii="Times New Roman" w:hAnsi="Times New Roman"/>
          <w:lang w:val="en-US" w:eastAsia="en-GB"/>
        </w:rPr>
        <w:t xml:space="preserve">+ </w:t>
      </w:r>
      <w:r w:rsidRPr="00CE6C09">
        <w:rPr>
          <w:rFonts w:ascii="Times New Roman" w:hAnsi="Times New Roman"/>
          <w:lang w:eastAsia="en-GB"/>
        </w:rPr>
        <w:t>Tiết 1 bắt đầu lúc 07h</w:t>
      </w:r>
      <w:r>
        <w:rPr>
          <w:rFonts w:ascii="Times New Roman" w:hAnsi="Times New Roman"/>
          <w:lang w:val="en-US" w:eastAsia="en-GB"/>
        </w:rPr>
        <w:t>45</w:t>
      </w:r>
      <w:r>
        <w:rPr>
          <w:rFonts w:ascii="Times New Roman" w:hAnsi="Times New Roman"/>
          <w:lang w:eastAsia="en-GB"/>
        </w:rPr>
        <w:t xml:space="preserve"> và</w:t>
      </w:r>
      <w:r w:rsidRPr="00CE6C09">
        <w:rPr>
          <w:rFonts w:ascii="Times New Roman" w:hAnsi="Times New Roman"/>
          <w:lang w:eastAsia="en-GB"/>
        </w:rPr>
        <w:t xml:space="preserve"> </w:t>
      </w:r>
      <w:r w:rsidRPr="00CE6C09">
        <w:rPr>
          <w:rFonts w:ascii="Times New Roman" w:hAnsi="Times New Roman"/>
          <w:spacing w:val="-3"/>
        </w:rPr>
        <w:t xml:space="preserve">kết thúc tiết </w:t>
      </w:r>
      <w:r>
        <w:rPr>
          <w:rFonts w:ascii="Times New Roman" w:hAnsi="Times New Roman"/>
          <w:spacing w:val="-3"/>
          <w:lang w:val="en-US"/>
        </w:rPr>
        <w:t>4 lúc 10h40</w:t>
      </w:r>
      <w:r w:rsidRPr="00CE6C09">
        <w:rPr>
          <w:rFonts w:ascii="Times New Roman" w:hAnsi="Times New Roman"/>
          <w:spacing w:val="-3"/>
        </w:rPr>
        <w:t xml:space="preserve">. </w:t>
      </w:r>
    </w:p>
    <w:p w:rsidR="00391D38" w:rsidRPr="000207EC" w:rsidRDefault="00391D38" w:rsidP="00391D38">
      <w:pPr>
        <w:spacing w:before="120" w:after="120" w:line="276" w:lineRule="auto"/>
        <w:ind w:firstLine="567"/>
        <w:jc w:val="both"/>
        <w:rPr>
          <w:rFonts w:ascii="Times New Roman" w:hAnsi="Times New Roman"/>
          <w:spacing w:val="-3"/>
          <w:lang w:val="en-US"/>
        </w:rPr>
      </w:pPr>
      <w:r>
        <w:rPr>
          <w:rFonts w:ascii="Times New Roman" w:hAnsi="Times New Roman"/>
          <w:spacing w:val="-3"/>
          <w:lang w:val="en-US"/>
        </w:rPr>
        <w:t xml:space="preserve"> </w:t>
      </w:r>
      <w:r w:rsidRPr="00CE6C09">
        <w:rPr>
          <w:rFonts w:ascii="Times New Roman" w:hAnsi="Times New Roman"/>
          <w:b/>
          <w:lang w:eastAsia="en-GB"/>
        </w:rPr>
        <w:t>- Buổi chiều:</w:t>
      </w:r>
      <w:r w:rsidRPr="00CE6C09">
        <w:rPr>
          <w:rFonts w:ascii="Times New Roman" w:hAnsi="Times New Roman"/>
          <w:lang w:eastAsia="en-GB"/>
        </w:rPr>
        <w:t xml:space="preserve"> </w:t>
      </w:r>
      <w:r>
        <w:rPr>
          <w:rFonts w:ascii="Times New Roman" w:hAnsi="Times New Roman"/>
          <w:lang w:val="en-US" w:eastAsia="en-GB"/>
        </w:rPr>
        <w:t>học theo Thời khóa biểu</w:t>
      </w:r>
    </w:p>
    <w:p w:rsidR="00391D38" w:rsidRDefault="00391D38" w:rsidP="00391D38">
      <w:pPr>
        <w:spacing w:before="120" w:after="120" w:line="276" w:lineRule="auto"/>
        <w:ind w:firstLine="720"/>
        <w:jc w:val="both"/>
        <w:rPr>
          <w:rFonts w:ascii="Times New Roman" w:hAnsi="Times New Roman"/>
          <w:spacing w:val="-3"/>
        </w:rPr>
      </w:pPr>
      <w:r w:rsidRPr="00CE6C09">
        <w:rPr>
          <w:rFonts w:ascii="Times New Roman" w:hAnsi="Times New Roman"/>
          <w:spacing w:val="-3"/>
        </w:rPr>
        <w:t xml:space="preserve">+ Tiết 1 bắt đầu lúc </w:t>
      </w:r>
      <w:r>
        <w:rPr>
          <w:rFonts w:ascii="Times New Roman" w:hAnsi="Times New Roman"/>
          <w:spacing w:val="-3"/>
          <w:lang w:val="en-US"/>
        </w:rPr>
        <w:t>14h và</w:t>
      </w:r>
      <w:r w:rsidRPr="00CE6C09">
        <w:rPr>
          <w:rFonts w:ascii="Times New Roman" w:hAnsi="Times New Roman"/>
          <w:spacing w:val="-3"/>
        </w:rPr>
        <w:t xml:space="preserve"> kết thúc tiết </w:t>
      </w:r>
      <w:r>
        <w:rPr>
          <w:rFonts w:ascii="Times New Roman" w:hAnsi="Times New Roman"/>
          <w:spacing w:val="-3"/>
          <w:lang w:val="en-US"/>
        </w:rPr>
        <w:t>3 lúc</w:t>
      </w:r>
      <w:r>
        <w:rPr>
          <w:rFonts w:ascii="Times New Roman" w:hAnsi="Times New Roman"/>
          <w:spacing w:val="-3"/>
        </w:rPr>
        <w:t xml:space="preserve"> 16</w:t>
      </w:r>
      <w:r w:rsidRPr="00CE6C09">
        <w:rPr>
          <w:rFonts w:ascii="Times New Roman" w:hAnsi="Times New Roman"/>
          <w:spacing w:val="-3"/>
        </w:rPr>
        <w:t>h</w:t>
      </w:r>
      <w:r>
        <w:rPr>
          <w:rFonts w:ascii="Times New Roman" w:hAnsi="Times New Roman"/>
          <w:spacing w:val="-3"/>
          <w:lang w:val="en-US"/>
        </w:rPr>
        <w:t>2</w:t>
      </w:r>
      <w:r>
        <w:rPr>
          <w:rFonts w:ascii="Times New Roman" w:hAnsi="Times New Roman"/>
          <w:spacing w:val="-3"/>
        </w:rPr>
        <w:t>0</w:t>
      </w:r>
      <w:r w:rsidRPr="00CE6C09">
        <w:rPr>
          <w:rFonts w:ascii="Times New Roman" w:hAnsi="Times New Roman"/>
          <w:spacing w:val="-3"/>
        </w:rPr>
        <w:t>.</w:t>
      </w:r>
    </w:p>
    <w:p w:rsidR="00391D38" w:rsidRPr="0066479B" w:rsidRDefault="00391D38" w:rsidP="00391D38">
      <w:pPr>
        <w:spacing w:before="120" w:after="120" w:line="276" w:lineRule="auto"/>
        <w:ind w:firstLine="720"/>
        <w:jc w:val="both"/>
        <w:rPr>
          <w:rFonts w:ascii="Times New Roman" w:hAnsi="Times New Roman"/>
          <w:spacing w:val="-3"/>
          <w:lang w:val="en-US"/>
        </w:rPr>
      </w:pPr>
      <w:r>
        <w:rPr>
          <w:rFonts w:ascii="Times New Roman" w:hAnsi="Times New Roman"/>
          <w:spacing w:val="-3"/>
          <w:lang w:val="en-US"/>
        </w:rPr>
        <w:t>Phụ huynh đón con đúng giờ quy định, để xe theo sự hướng dẫn của bảo vệ.</w:t>
      </w:r>
    </w:p>
    <w:p w:rsidR="00391D38" w:rsidRPr="00CE6C09" w:rsidRDefault="00391D38" w:rsidP="00391D38">
      <w:pPr>
        <w:pStyle w:val="ListParagraph"/>
        <w:spacing w:before="120" w:after="120" w:line="276" w:lineRule="auto"/>
        <w:ind w:left="0" w:firstLine="720"/>
        <w:jc w:val="both"/>
        <w:rPr>
          <w:rFonts w:eastAsia="Times New Roman"/>
          <w:b/>
          <w:sz w:val="28"/>
          <w:szCs w:val="28"/>
          <w:lang w:eastAsia="en-GB"/>
        </w:rPr>
      </w:pPr>
      <w:r w:rsidRPr="00CE6C09">
        <w:rPr>
          <w:rFonts w:eastAsia="Times New Roman"/>
          <w:b/>
          <w:sz w:val="28"/>
          <w:szCs w:val="28"/>
          <w:lang w:eastAsia="en-GB"/>
        </w:rPr>
        <w:t xml:space="preserve">* Lưu ý: </w:t>
      </w:r>
    </w:p>
    <w:p w:rsidR="00391D38" w:rsidRPr="00356ADE" w:rsidRDefault="00391D38" w:rsidP="00391D38">
      <w:pPr>
        <w:pStyle w:val="ListParagraph"/>
        <w:spacing w:before="120" w:after="120" w:line="276" w:lineRule="auto"/>
        <w:ind w:left="0" w:firstLine="720"/>
        <w:jc w:val="both"/>
        <w:rPr>
          <w:rFonts w:eastAsia="Times New Roman"/>
          <w:spacing w:val="-4"/>
          <w:sz w:val="28"/>
          <w:szCs w:val="28"/>
          <w:lang w:val="en-US" w:eastAsia="en-GB"/>
        </w:rPr>
      </w:pPr>
      <w:r w:rsidRPr="00356ADE">
        <w:rPr>
          <w:rFonts w:eastAsia="Times New Roman"/>
          <w:spacing w:val="-4"/>
          <w:sz w:val="28"/>
          <w:szCs w:val="28"/>
          <w:lang w:eastAsia="en-GB"/>
        </w:rPr>
        <w:t xml:space="preserve">- </w:t>
      </w:r>
      <w:r w:rsidRPr="00356ADE">
        <w:rPr>
          <w:rFonts w:eastAsia="Times New Roman"/>
          <w:spacing w:val="-4"/>
          <w:sz w:val="28"/>
          <w:szCs w:val="28"/>
          <w:lang w:val="en-US" w:eastAsia="en-GB"/>
        </w:rPr>
        <w:t>Học sinh tham gia bán trú tại trường nghiêm túc thực hiện nội quy bán trú và hướng dẫn của giáo viên phụ trách bán trú. Thời gian bán trú từ 10h45 đến 13h50.</w:t>
      </w:r>
    </w:p>
    <w:p w:rsidR="00391D38" w:rsidRPr="00CE6C09" w:rsidRDefault="00391D38" w:rsidP="00391D38">
      <w:pPr>
        <w:spacing w:before="120" w:after="120" w:line="276" w:lineRule="auto"/>
        <w:ind w:firstLine="720"/>
        <w:jc w:val="both"/>
        <w:rPr>
          <w:rFonts w:ascii="Times New Roman" w:hAnsi="Times New Roman"/>
          <w:b/>
          <w:bCs/>
          <w:shd w:val="clear" w:color="auto" w:fill="FFFFFF"/>
        </w:rPr>
      </w:pPr>
      <w:r>
        <w:rPr>
          <w:rFonts w:ascii="Times New Roman" w:hAnsi="Times New Roman"/>
          <w:b/>
          <w:bCs/>
          <w:shd w:val="clear" w:color="auto" w:fill="FFFFFF"/>
        </w:rPr>
        <w:t>2</w:t>
      </w:r>
      <w:r w:rsidRPr="00CE6C09">
        <w:rPr>
          <w:rFonts w:ascii="Times New Roman" w:hAnsi="Times New Roman"/>
          <w:b/>
          <w:bCs/>
          <w:shd w:val="clear" w:color="auto" w:fill="FFFFFF"/>
        </w:rPr>
        <w:t xml:space="preserve">. Một số điều cần lưu ý </w:t>
      </w:r>
      <w:r>
        <w:rPr>
          <w:rFonts w:ascii="Times New Roman" w:hAnsi="Times New Roman"/>
          <w:b/>
          <w:bCs/>
          <w:shd w:val="clear" w:color="auto" w:fill="FFFFFF"/>
          <w:lang w:val="en-US"/>
        </w:rPr>
        <w:t xml:space="preserve">đối với học sinh và phụ huynh học sinh </w:t>
      </w:r>
      <w:r w:rsidRPr="00CE6C09">
        <w:rPr>
          <w:rFonts w:ascii="Times New Roman" w:hAnsi="Times New Roman"/>
          <w:b/>
          <w:bCs/>
          <w:shd w:val="clear" w:color="auto" w:fill="FFFFFF"/>
        </w:rPr>
        <w:t>khi học sinh đi học trở lại</w:t>
      </w:r>
    </w:p>
    <w:p w:rsidR="00391D38" w:rsidRPr="00CE6C09" w:rsidRDefault="00391D38" w:rsidP="00391D38">
      <w:pPr>
        <w:spacing w:before="120" w:after="120" w:line="276" w:lineRule="auto"/>
        <w:ind w:firstLine="720"/>
        <w:jc w:val="both"/>
        <w:rPr>
          <w:rFonts w:ascii="Times New Roman" w:hAnsi="Times New Roman"/>
          <w:b/>
          <w:bCs/>
          <w:i/>
          <w:shd w:val="clear" w:color="auto" w:fill="FFFFFF"/>
        </w:rPr>
      </w:pPr>
      <w:r>
        <w:rPr>
          <w:rFonts w:ascii="Times New Roman" w:hAnsi="Times New Roman"/>
          <w:b/>
          <w:bCs/>
          <w:i/>
          <w:shd w:val="clear" w:color="auto" w:fill="FFFFFF"/>
        </w:rPr>
        <w:t xml:space="preserve">a- Đối với </w:t>
      </w:r>
      <w:r w:rsidRPr="00CE6C09">
        <w:rPr>
          <w:rFonts w:ascii="Times New Roman" w:hAnsi="Times New Roman"/>
          <w:b/>
          <w:bCs/>
          <w:i/>
          <w:shd w:val="clear" w:color="auto" w:fill="FFFFFF"/>
        </w:rPr>
        <w:t>học sinh đến trường:</w:t>
      </w:r>
    </w:p>
    <w:p w:rsidR="00391D38" w:rsidRDefault="00391D38" w:rsidP="00391D38">
      <w:pPr>
        <w:pStyle w:val="NormalWeb"/>
        <w:shd w:val="clear" w:color="auto" w:fill="FFFFFF"/>
        <w:spacing w:before="120" w:beforeAutospacing="0" w:after="120" w:afterAutospacing="0" w:line="276" w:lineRule="auto"/>
        <w:ind w:firstLine="720"/>
        <w:jc w:val="both"/>
        <w:rPr>
          <w:b/>
          <w:i/>
          <w:sz w:val="28"/>
          <w:szCs w:val="28"/>
          <w:shd w:val="clear" w:color="auto" w:fill="FFFFFF"/>
        </w:rPr>
      </w:pPr>
      <w:r w:rsidRPr="00CE6C09">
        <w:rPr>
          <w:b/>
          <w:i/>
          <w:sz w:val="28"/>
          <w:szCs w:val="28"/>
          <w:shd w:val="clear" w:color="auto" w:fill="FFFFFF"/>
        </w:rPr>
        <w:t>*</w:t>
      </w:r>
      <w:r>
        <w:rPr>
          <w:b/>
          <w:i/>
          <w:sz w:val="28"/>
          <w:szCs w:val="28"/>
          <w:shd w:val="clear" w:color="auto" w:fill="FFFFFF"/>
        </w:rPr>
        <w:t xml:space="preserve"> Trước k</w:t>
      </w:r>
      <w:r w:rsidRPr="00CE6C09">
        <w:rPr>
          <w:b/>
          <w:i/>
          <w:sz w:val="28"/>
          <w:szCs w:val="28"/>
          <w:shd w:val="clear" w:color="auto" w:fill="FFFFFF"/>
        </w:rPr>
        <w:t>hi học sinh đến trường:</w:t>
      </w:r>
    </w:p>
    <w:p w:rsidR="00391D38" w:rsidRPr="00CE6C09" w:rsidRDefault="00391D38" w:rsidP="00391D38">
      <w:pPr>
        <w:spacing w:before="120" w:after="120" w:line="276" w:lineRule="auto"/>
        <w:ind w:firstLine="720"/>
        <w:jc w:val="both"/>
        <w:rPr>
          <w:rFonts w:ascii="Times New Roman" w:hAnsi="Times New Roman"/>
          <w:bCs/>
          <w:shd w:val="clear" w:color="auto" w:fill="FFFFFF"/>
        </w:rPr>
      </w:pPr>
      <w:r w:rsidRPr="00CE6C09">
        <w:rPr>
          <w:rFonts w:ascii="Times New Roman" w:hAnsi="Times New Roman"/>
          <w:bCs/>
          <w:shd w:val="clear" w:color="auto" w:fill="FFFFFF"/>
        </w:rPr>
        <w:t xml:space="preserve">- </w:t>
      </w:r>
      <w:r>
        <w:rPr>
          <w:rFonts w:ascii="Times New Roman" w:hAnsi="Times New Roman"/>
          <w:bCs/>
          <w:shd w:val="clear" w:color="auto" w:fill="FFFFFF"/>
          <w:lang w:val="en-US"/>
        </w:rPr>
        <w:t>Được phụ huynh kiểm</w:t>
      </w:r>
      <w:r w:rsidRPr="00CE6C09">
        <w:rPr>
          <w:rFonts w:ascii="Times New Roman" w:hAnsi="Times New Roman"/>
          <w:bCs/>
          <w:shd w:val="clear" w:color="auto" w:fill="FFFFFF"/>
        </w:rPr>
        <w:t xml:space="preserve"> tra thân nhiệt </w:t>
      </w:r>
      <w:r>
        <w:rPr>
          <w:rFonts w:ascii="Times New Roman" w:hAnsi="Times New Roman"/>
          <w:bCs/>
          <w:shd w:val="clear" w:color="auto" w:fill="FFFFFF"/>
          <w:lang w:val="en-US"/>
        </w:rPr>
        <w:t>ở nhà (trước khi đến trường)</w:t>
      </w:r>
      <w:r w:rsidRPr="00CE6C09">
        <w:rPr>
          <w:rFonts w:ascii="Times New Roman" w:hAnsi="Times New Roman"/>
          <w:bCs/>
          <w:shd w:val="clear" w:color="auto" w:fill="FFFFFF"/>
        </w:rPr>
        <w:t xml:space="preserve">; </w:t>
      </w:r>
    </w:p>
    <w:p w:rsidR="00391D38" w:rsidRPr="006938EB" w:rsidRDefault="00391D38" w:rsidP="00391D38">
      <w:pPr>
        <w:spacing w:before="120" w:after="120" w:line="276" w:lineRule="auto"/>
        <w:ind w:firstLine="720"/>
        <w:jc w:val="both"/>
        <w:rPr>
          <w:rFonts w:ascii="Times New Roman" w:hAnsi="Times New Roman"/>
          <w:lang w:val="en-US"/>
        </w:rPr>
      </w:pPr>
      <w:r w:rsidRPr="00CE6C09">
        <w:rPr>
          <w:rFonts w:ascii="Times New Roman" w:hAnsi="Times New Roman"/>
        </w:rPr>
        <w:t xml:space="preserve">- </w:t>
      </w:r>
      <w:r>
        <w:rPr>
          <w:rFonts w:ascii="Times New Roman" w:hAnsi="Times New Roman"/>
          <w:lang w:val="en-US"/>
        </w:rPr>
        <w:t>Không</w:t>
      </w:r>
      <w:r w:rsidRPr="00CE6C09">
        <w:rPr>
          <w:rFonts w:ascii="Times New Roman" w:hAnsi="Times New Roman"/>
        </w:rPr>
        <w:t xml:space="preserve"> đến trường khi đang trong thời gian cách ly tại nhà </w:t>
      </w:r>
      <w:r>
        <w:rPr>
          <w:rFonts w:ascii="Times New Roman" w:hAnsi="Times New Roman"/>
        </w:rPr>
        <w:t>theo yêu cầu của cơ quan y tế,</w:t>
      </w:r>
      <w:r w:rsidRPr="00CE6C09">
        <w:rPr>
          <w:rFonts w:ascii="Times New Roman" w:hAnsi="Times New Roman"/>
        </w:rPr>
        <w:t xml:space="preserve"> có biểu hiện sốt, ho, khó thở. </w:t>
      </w:r>
      <w:r>
        <w:rPr>
          <w:rFonts w:ascii="Times New Roman" w:hAnsi="Times New Roman"/>
          <w:lang w:val="en-US"/>
        </w:rPr>
        <w:t>Thông báo ngay cho GVCN lớp nếu bị nhiễm Covid -19.</w:t>
      </w:r>
    </w:p>
    <w:p w:rsidR="00391D38" w:rsidRPr="009D3446" w:rsidRDefault="00391D38" w:rsidP="00391D38">
      <w:pPr>
        <w:spacing w:before="120" w:after="120" w:line="276" w:lineRule="auto"/>
        <w:ind w:firstLine="720"/>
        <w:jc w:val="both"/>
        <w:rPr>
          <w:rFonts w:ascii="Times New Roman" w:hAnsi="Times New Roman"/>
          <w:lang w:val="en-US"/>
        </w:rPr>
      </w:pPr>
      <w:r w:rsidRPr="00CE6C09">
        <w:rPr>
          <w:rFonts w:ascii="Times New Roman" w:hAnsi="Times New Roman"/>
        </w:rPr>
        <w:t xml:space="preserve">- </w:t>
      </w:r>
      <w:r>
        <w:rPr>
          <w:rFonts w:ascii="Times New Roman" w:hAnsi="Times New Roman"/>
          <w:lang w:val="en-US"/>
        </w:rPr>
        <w:t>Chuẩn bị khẩu trang và t</w:t>
      </w:r>
      <w:r w:rsidRPr="00CE6C09">
        <w:rPr>
          <w:rFonts w:ascii="Times New Roman" w:hAnsi="Times New Roman"/>
        </w:rPr>
        <w:t>hực hiện nghiêm việc đeo khẩu trang đúng cách từ nhà đến trường</w:t>
      </w:r>
      <w:r>
        <w:rPr>
          <w:rFonts w:ascii="Times New Roman" w:hAnsi="Times New Roman"/>
          <w:lang w:val="en-US"/>
        </w:rPr>
        <w:t>.</w:t>
      </w:r>
    </w:p>
    <w:p w:rsidR="00391D38" w:rsidRDefault="00391D38" w:rsidP="00391D38">
      <w:pPr>
        <w:spacing w:before="120" w:after="120" w:line="276" w:lineRule="auto"/>
        <w:ind w:firstLine="720"/>
        <w:jc w:val="both"/>
        <w:rPr>
          <w:rFonts w:ascii="Times New Roman" w:hAnsi="Times New Roman"/>
          <w:bCs/>
          <w:shd w:val="clear" w:color="auto" w:fill="FFFFFF"/>
          <w:lang w:val="en-US"/>
        </w:rPr>
      </w:pPr>
      <w:r>
        <w:rPr>
          <w:rFonts w:ascii="Times New Roman" w:hAnsi="Times New Roman"/>
          <w:bCs/>
          <w:shd w:val="clear" w:color="auto" w:fill="FFFFFF"/>
          <w:lang w:val="en-US"/>
        </w:rPr>
        <w:lastRenderedPageBreak/>
        <w:t>- Chuẩn bị bình</w:t>
      </w:r>
      <w:r w:rsidRPr="00CE6C09">
        <w:rPr>
          <w:rFonts w:ascii="Times New Roman" w:hAnsi="Times New Roman"/>
          <w:bCs/>
          <w:shd w:val="clear" w:color="auto" w:fill="FFFFFF"/>
        </w:rPr>
        <w:t xml:space="preserve"> nước uống cá nhân</w:t>
      </w:r>
      <w:r>
        <w:rPr>
          <w:rFonts w:ascii="Times New Roman" w:hAnsi="Times New Roman"/>
          <w:bCs/>
          <w:shd w:val="clear" w:color="auto" w:fill="FFFFFF"/>
          <w:lang w:val="en-US"/>
        </w:rPr>
        <w:t>; đầy đủ sách vở, đồ dùng học tập theo thời khóa biểu trước khi đến trường.</w:t>
      </w:r>
    </w:p>
    <w:p w:rsidR="00391D38" w:rsidRDefault="00391D38" w:rsidP="00391D38">
      <w:pPr>
        <w:pStyle w:val="NormalWeb"/>
        <w:shd w:val="clear" w:color="auto" w:fill="FFFFFF"/>
        <w:spacing w:before="120" w:beforeAutospacing="0" w:after="120" w:afterAutospacing="0" w:line="276" w:lineRule="auto"/>
        <w:ind w:firstLine="720"/>
        <w:jc w:val="both"/>
        <w:rPr>
          <w:b/>
          <w:i/>
          <w:sz w:val="28"/>
          <w:szCs w:val="28"/>
          <w:shd w:val="clear" w:color="auto" w:fill="FFFFFF"/>
        </w:rPr>
      </w:pPr>
      <w:r w:rsidRPr="00CE6C09">
        <w:rPr>
          <w:b/>
          <w:i/>
          <w:sz w:val="28"/>
          <w:szCs w:val="28"/>
          <w:shd w:val="clear" w:color="auto" w:fill="FFFFFF"/>
        </w:rPr>
        <w:t>*</w:t>
      </w:r>
      <w:r>
        <w:rPr>
          <w:b/>
          <w:i/>
          <w:sz w:val="28"/>
          <w:szCs w:val="28"/>
          <w:shd w:val="clear" w:color="auto" w:fill="FFFFFF"/>
        </w:rPr>
        <w:t xml:space="preserve"> Khi</w:t>
      </w:r>
      <w:r w:rsidRPr="00CE6C09">
        <w:rPr>
          <w:b/>
          <w:i/>
          <w:sz w:val="28"/>
          <w:szCs w:val="28"/>
          <w:shd w:val="clear" w:color="auto" w:fill="FFFFFF"/>
        </w:rPr>
        <w:t xml:space="preserve"> học sinh đến trường:</w:t>
      </w:r>
    </w:p>
    <w:p w:rsidR="00391D38" w:rsidRDefault="00391D38" w:rsidP="00391D38">
      <w:pPr>
        <w:spacing w:before="120" w:after="120" w:line="276" w:lineRule="auto"/>
        <w:ind w:firstLine="720"/>
        <w:jc w:val="both"/>
        <w:rPr>
          <w:rFonts w:ascii="Times New Roman" w:hAnsi="Times New Roman"/>
          <w:bCs/>
          <w:shd w:val="clear" w:color="auto" w:fill="FFFFFF"/>
          <w:lang w:val="en-US"/>
        </w:rPr>
      </w:pPr>
      <w:r w:rsidRPr="00CE6C09">
        <w:rPr>
          <w:rFonts w:ascii="Times New Roman" w:hAnsi="Times New Roman"/>
          <w:bCs/>
          <w:shd w:val="clear" w:color="auto" w:fill="FFFFFF"/>
        </w:rPr>
        <w:t xml:space="preserve">- </w:t>
      </w:r>
      <w:r>
        <w:rPr>
          <w:rFonts w:ascii="Times New Roman" w:hAnsi="Times New Roman"/>
          <w:bCs/>
          <w:shd w:val="clear" w:color="auto" w:fill="FFFFFF"/>
          <w:lang w:val="en-US"/>
        </w:rPr>
        <w:t>Mặc đúng đồng phục trong các ngày quy định; nghiêm túc tuân thủ nội quy trường, lớp. Nhà may sẽ bán đồng phục (sơ mi) và đo đồng phục thể thao trực tiếp cho HS và PH tại phòng chức năng sinh học. PH trực tiếp thanh toán tiền với nhà may ngay khi mua hoặc đăng kí may.</w:t>
      </w:r>
    </w:p>
    <w:p w:rsidR="00391D38" w:rsidRPr="009D3446" w:rsidRDefault="00391D38" w:rsidP="00391D38">
      <w:pPr>
        <w:spacing w:before="120" w:after="120" w:line="276" w:lineRule="auto"/>
        <w:ind w:firstLine="720"/>
        <w:jc w:val="both"/>
        <w:rPr>
          <w:rFonts w:ascii="Times New Roman" w:hAnsi="Times New Roman"/>
          <w:bCs/>
          <w:shd w:val="clear" w:color="auto" w:fill="FFFFFF"/>
          <w:lang w:val="en-US"/>
        </w:rPr>
      </w:pPr>
      <w:r w:rsidRPr="00CE6C09">
        <w:rPr>
          <w:rFonts w:ascii="Times New Roman" w:hAnsi="Times New Roman"/>
          <w:bCs/>
          <w:shd w:val="clear" w:color="auto" w:fill="FFFFFF"/>
        </w:rPr>
        <w:t xml:space="preserve">- </w:t>
      </w:r>
      <w:r>
        <w:rPr>
          <w:rFonts w:ascii="Times New Roman" w:hAnsi="Times New Roman"/>
          <w:bCs/>
          <w:shd w:val="clear" w:color="auto" w:fill="FFFFFF"/>
          <w:lang w:val="en-US"/>
        </w:rPr>
        <w:t>Thực</w:t>
      </w:r>
      <w:r w:rsidRPr="00CE6C09">
        <w:rPr>
          <w:rFonts w:ascii="Times New Roman" w:hAnsi="Times New Roman"/>
          <w:bCs/>
          <w:shd w:val="clear" w:color="auto" w:fill="FFFFFF"/>
        </w:rPr>
        <w:t xml:space="preserve"> hiện nghiêm túc thông điệp 5K về phòng chống dịch</w:t>
      </w:r>
      <w:r>
        <w:rPr>
          <w:rFonts w:ascii="Times New Roman" w:hAnsi="Times New Roman"/>
          <w:bCs/>
          <w:shd w:val="clear" w:color="auto" w:fill="FFFFFF"/>
        </w:rPr>
        <w:t>;</w:t>
      </w:r>
      <w:r>
        <w:rPr>
          <w:rFonts w:ascii="Times New Roman" w:hAnsi="Times New Roman"/>
          <w:bCs/>
          <w:shd w:val="clear" w:color="auto" w:fill="FFFFFF"/>
          <w:lang w:val="en-US"/>
        </w:rPr>
        <w:t xml:space="preserve"> </w:t>
      </w:r>
      <w:r w:rsidRPr="00CE6C09">
        <w:rPr>
          <w:rFonts w:ascii="Times New Roman" w:hAnsi="Times New Roman"/>
        </w:rPr>
        <w:t xml:space="preserve">đeo khẩu trang đúng </w:t>
      </w:r>
      <w:r>
        <w:rPr>
          <w:rFonts w:ascii="Times New Roman" w:hAnsi="Times New Roman"/>
          <w:lang w:val="en-US"/>
        </w:rPr>
        <w:t xml:space="preserve">quy </w:t>
      </w:r>
      <w:r w:rsidRPr="00CE6C09">
        <w:rPr>
          <w:rFonts w:ascii="Times New Roman" w:hAnsi="Times New Roman"/>
        </w:rPr>
        <w:t>cách</w:t>
      </w:r>
      <w:r>
        <w:rPr>
          <w:rFonts w:ascii="Times New Roman" w:hAnsi="Times New Roman"/>
          <w:lang w:val="en-US"/>
        </w:rPr>
        <w:t xml:space="preserve">; uống nước bằng </w:t>
      </w:r>
      <w:r>
        <w:rPr>
          <w:rFonts w:ascii="Times New Roman" w:hAnsi="Times New Roman"/>
          <w:bCs/>
          <w:shd w:val="clear" w:color="auto" w:fill="FFFFFF"/>
          <w:lang w:val="en-US"/>
        </w:rPr>
        <w:t>bình đựng nước uống cá nhân; vứt rác đúng nơi quy định; không khạc nhổ bừa bãi; thường xuyên rửa tay đúng cách bằng xà phòng hoặc bằng dung dịch nước rửa tay sát khuẩn.</w:t>
      </w:r>
    </w:p>
    <w:p w:rsidR="00391D38" w:rsidRPr="00B55DE0" w:rsidRDefault="00391D38" w:rsidP="00391D38">
      <w:pPr>
        <w:spacing w:before="120" w:after="120" w:line="276" w:lineRule="auto"/>
        <w:ind w:firstLine="720"/>
        <w:jc w:val="both"/>
        <w:rPr>
          <w:rFonts w:ascii="Times New Roman" w:hAnsi="Times New Roman"/>
          <w:bCs/>
          <w:spacing w:val="-6"/>
          <w:shd w:val="clear" w:color="auto" w:fill="FFFFFF"/>
          <w:lang w:val="en-US"/>
        </w:rPr>
      </w:pPr>
      <w:r w:rsidRPr="00B55DE0">
        <w:rPr>
          <w:rFonts w:ascii="Times New Roman" w:hAnsi="Times New Roman"/>
          <w:bCs/>
          <w:spacing w:val="-6"/>
          <w:shd w:val="clear" w:color="auto" w:fill="FFFFFF"/>
          <w:lang w:val="en-US"/>
        </w:rPr>
        <w:t>- Báo ngay cho giáo viên, Giám thị hoặc nhân viên y tế nhà trường nếu có dấu hiệu sốt, ho, đau họng, khó thở… hoặc các vấn đề bất thường về sức khỏe khác.</w:t>
      </w:r>
    </w:p>
    <w:p w:rsidR="00391D38" w:rsidRPr="00EF7E90" w:rsidRDefault="00391D38" w:rsidP="00391D38">
      <w:pPr>
        <w:tabs>
          <w:tab w:val="left" w:pos="0"/>
        </w:tabs>
        <w:spacing w:before="120" w:after="120" w:line="276" w:lineRule="auto"/>
        <w:jc w:val="both"/>
        <w:rPr>
          <w:rFonts w:ascii="Times New Roman" w:hAnsi="Times New Roman"/>
          <w:b/>
          <w:i/>
          <w:lang w:val="fr-FR"/>
        </w:rPr>
      </w:pPr>
      <w:r>
        <w:rPr>
          <w:rFonts w:ascii="Times New Roman" w:hAnsi="Times New Roman"/>
          <w:b/>
          <w:i/>
          <w:lang w:val="fr-FR"/>
        </w:rPr>
        <w:tab/>
      </w:r>
      <w:r w:rsidRPr="00EF7E90">
        <w:rPr>
          <w:rFonts w:ascii="Times New Roman" w:hAnsi="Times New Roman"/>
          <w:b/>
          <w:i/>
          <w:lang w:val="fr-FR"/>
        </w:rPr>
        <w:t>b- Phụ huynh học sinh:</w:t>
      </w:r>
    </w:p>
    <w:p w:rsidR="00391D38" w:rsidRPr="00CE6C09" w:rsidRDefault="00391D38" w:rsidP="00391D38">
      <w:pPr>
        <w:spacing w:before="120" w:after="120" w:line="276" w:lineRule="auto"/>
        <w:ind w:firstLine="720"/>
        <w:jc w:val="both"/>
        <w:rPr>
          <w:rFonts w:ascii="Times New Roman" w:hAnsi="Times New Roman"/>
          <w:lang w:val="fr-FR"/>
        </w:rPr>
      </w:pPr>
      <w:r w:rsidRPr="00CE6C09">
        <w:rPr>
          <w:rFonts w:ascii="Times New Roman" w:hAnsi="Times New Roman"/>
          <w:lang w:val="fr-FR"/>
        </w:rPr>
        <w:t>- Phối hợp chặt chẽ với nhà trường trong việc thực hiện các biện pháp phòng, chống dịch bệnh Covid-19 và hoạt động học tập của con;</w:t>
      </w:r>
    </w:p>
    <w:p w:rsidR="00391D38" w:rsidRPr="00CE6C09" w:rsidRDefault="00391D38" w:rsidP="00391D38">
      <w:pPr>
        <w:spacing w:before="120" w:after="120" w:line="276" w:lineRule="auto"/>
        <w:ind w:firstLine="720"/>
        <w:jc w:val="both"/>
        <w:rPr>
          <w:rFonts w:ascii="Times New Roman" w:hAnsi="Times New Roman"/>
          <w:shd w:val="clear" w:color="auto" w:fill="FFFFFF"/>
          <w:lang w:val="fr-FR"/>
        </w:rPr>
      </w:pPr>
      <w:r w:rsidRPr="00CE6C09">
        <w:rPr>
          <w:rFonts w:ascii="Times New Roman" w:hAnsi="Times New Roman"/>
          <w:lang w:val="fr-FR"/>
        </w:rPr>
        <w:t>- Chuẩn bị tốt nhất các điều kiện cho học sinh trong công tác phòng chống dịch Covdi-19 theo đúng quy định</w:t>
      </w:r>
      <w:r w:rsidRPr="00CE6C09">
        <w:rPr>
          <w:rFonts w:ascii="Times New Roman" w:hAnsi="Times New Roman"/>
          <w:shd w:val="clear" w:color="auto" w:fill="FFFFFF"/>
          <w:lang w:val="fr-FR"/>
        </w:rPr>
        <w:t xml:space="preserve">: </w:t>
      </w:r>
      <w:r w:rsidRPr="00CE6C09">
        <w:rPr>
          <w:rFonts w:ascii="Times New Roman" w:hAnsi="Times New Roman"/>
          <w:spacing w:val="-6"/>
          <w:shd w:val="clear" w:color="auto" w:fill="FFFFFF"/>
          <w:lang w:val="fr-FR"/>
        </w:rPr>
        <w:t>khẩu trang, bình uống nước cá nhân,…; rèn thói quen đeo khẩu trang và rửa tay bằng xà phòng đúng cách;</w:t>
      </w:r>
    </w:p>
    <w:p w:rsidR="00391D38" w:rsidRPr="00CE6C09" w:rsidRDefault="00391D38" w:rsidP="00391D38">
      <w:pPr>
        <w:spacing w:before="120" w:after="120" w:line="276" w:lineRule="auto"/>
        <w:ind w:firstLine="720"/>
        <w:jc w:val="both"/>
        <w:rPr>
          <w:rFonts w:ascii="Times New Roman" w:hAnsi="Times New Roman"/>
          <w:bCs/>
          <w:shd w:val="clear" w:color="auto" w:fill="FFFFFF"/>
        </w:rPr>
      </w:pPr>
      <w:r>
        <w:rPr>
          <w:rFonts w:ascii="Times New Roman" w:hAnsi="Times New Roman"/>
          <w:lang w:val="en-US"/>
        </w:rPr>
        <w:t>- Đ</w:t>
      </w:r>
      <w:r w:rsidRPr="00CE6C09">
        <w:rPr>
          <w:rFonts w:ascii="Times New Roman" w:hAnsi="Times New Roman"/>
        </w:rPr>
        <w:t>ưa – đón con ngoài cổng trường, không vào khu vực trường học.</w:t>
      </w:r>
      <w:r w:rsidRPr="00CE6C09">
        <w:rPr>
          <w:rFonts w:ascii="Times New Roman" w:hAnsi="Times New Roman"/>
          <w:spacing w:val="-6"/>
          <w:shd w:val="clear" w:color="auto" w:fill="FFFFFF"/>
        </w:rPr>
        <w:t xml:space="preserve"> Người không có nhiệm vụ không được vào trường. </w:t>
      </w:r>
    </w:p>
    <w:p w:rsidR="00391D38" w:rsidRPr="00690DE2" w:rsidRDefault="00391D38" w:rsidP="00391D38">
      <w:pPr>
        <w:spacing w:before="120" w:after="120" w:line="276" w:lineRule="auto"/>
        <w:ind w:firstLine="720"/>
        <w:jc w:val="both"/>
        <w:rPr>
          <w:rFonts w:ascii="Times New Roman" w:hAnsi="Times New Roman"/>
          <w:bCs/>
          <w:shd w:val="clear" w:color="auto" w:fill="FFFFFF"/>
        </w:rPr>
      </w:pPr>
      <w:r w:rsidRPr="00CE6C09">
        <w:rPr>
          <w:rFonts w:ascii="Times New Roman" w:hAnsi="Times New Roman"/>
          <w:bCs/>
          <w:shd w:val="clear" w:color="auto" w:fill="FFFFFF"/>
        </w:rPr>
        <w:t xml:space="preserve">- </w:t>
      </w:r>
      <w:r>
        <w:rPr>
          <w:rFonts w:ascii="Times New Roman" w:hAnsi="Times New Roman"/>
          <w:bCs/>
          <w:shd w:val="clear" w:color="auto" w:fill="FFFFFF"/>
          <w:lang w:val="en-US"/>
        </w:rPr>
        <w:t>Kiểm</w:t>
      </w:r>
      <w:r>
        <w:rPr>
          <w:rFonts w:ascii="Times New Roman" w:hAnsi="Times New Roman"/>
          <w:bCs/>
          <w:shd w:val="clear" w:color="auto" w:fill="FFFFFF"/>
        </w:rPr>
        <w:t xml:space="preserve"> tra</w:t>
      </w:r>
      <w:r>
        <w:rPr>
          <w:rFonts w:ascii="Times New Roman" w:hAnsi="Times New Roman"/>
          <w:bCs/>
          <w:shd w:val="clear" w:color="auto" w:fill="FFFFFF"/>
          <w:lang w:val="en-US"/>
        </w:rPr>
        <w:t>,</w:t>
      </w:r>
      <w:r>
        <w:rPr>
          <w:rFonts w:ascii="Times New Roman" w:hAnsi="Times New Roman"/>
          <w:bCs/>
          <w:shd w:val="clear" w:color="auto" w:fill="FFFFFF"/>
        </w:rPr>
        <w:t xml:space="preserve"> </w:t>
      </w:r>
      <w:r>
        <w:rPr>
          <w:rFonts w:ascii="Times New Roman" w:hAnsi="Times New Roman"/>
          <w:bCs/>
          <w:shd w:val="clear" w:color="auto" w:fill="FFFFFF"/>
          <w:lang w:val="en-US"/>
        </w:rPr>
        <w:t>t</w:t>
      </w:r>
      <w:r w:rsidRPr="00CE6C09">
        <w:rPr>
          <w:rFonts w:ascii="Times New Roman" w:hAnsi="Times New Roman"/>
          <w:shd w:val="clear" w:color="auto" w:fill="FFFFFF"/>
          <w:lang w:val="fr-FR"/>
        </w:rPr>
        <w:t>heo dõi sức khỏe, thân nhiệt của học sinh hàng ngày trước khi đến trường, nếu học sinh có biểu hiện</w:t>
      </w:r>
      <w:r>
        <w:rPr>
          <w:rFonts w:ascii="Times New Roman" w:hAnsi="Times New Roman"/>
          <w:shd w:val="clear" w:color="auto" w:fill="FFFFFF"/>
          <w:lang w:val="fr-FR"/>
        </w:rPr>
        <w:t xml:space="preserve"> ho, đau họng, sốt, mệt mỏi,… </w:t>
      </w:r>
      <w:r w:rsidRPr="00CE6C09">
        <w:rPr>
          <w:rFonts w:ascii="Times New Roman" w:hAnsi="Times New Roman"/>
          <w:shd w:val="clear" w:color="auto" w:fill="FFFFFF"/>
          <w:lang w:val="fr-FR"/>
        </w:rPr>
        <w:t>đề nghị CMHS cho con ở nhà để chăm sóc, theo dõi;</w:t>
      </w:r>
    </w:p>
    <w:p w:rsidR="00391D38" w:rsidRPr="00CE6C09" w:rsidRDefault="00391D38" w:rsidP="00391D38">
      <w:pPr>
        <w:spacing w:before="120" w:after="120" w:line="276" w:lineRule="auto"/>
        <w:ind w:firstLine="567"/>
        <w:jc w:val="both"/>
        <w:rPr>
          <w:rFonts w:ascii="Times New Roman" w:hAnsi="Times New Roman"/>
          <w:lang w:val="fr-FR"/>
        </w:rPr>
      </w:pPr>
      <w:r w:rsidRPr="00CE6C09">
        <w:rPr>
          <w:rFonts w:ascii="Times New Roman" w:hAnsi="Times New Roman"/>
          <w:spacing w:val="-6"/>
          <w:shd w:val="clear" w:color="auto" w:fill="FFFFFF"/>
          <w:lang w:val="fr-FR"/>
        </w:rPr>
        <w:t xml:space="preserve">- </w:t>
      </w:r>
      <w:r w:rsidRPr="00CE6C09">
        <w:rPr>
          <w:rFonts w:ascii="Times New Roman" w:hAnsi="Times New Roman"/>
          <w:lang w:val="fr-FR"/>
        </w:rPr>
        <w:t>Thực hiện việc khai báo y tế điện tử và quét mã QR để kiểm soá</w:t>
      </w:r>
      <w:r>
        <w:rPr>
          <w:rFonts w:ascii="Times New Roman" w:hAnsi="Times New Roman"/>
          <w:lang w:val="fr-FR"/>
        </w:rPr>
        <w:t>t thông tin người ra vào đơn vị.</w:t>
      </w:r>
    </w:p>
    <w:p w:rsidR="00391D38" w:rsidRPr="0066479B" w:rsidRDefault="00391D38" w:rsidP="00391D38">
      <w:pPr>
        <w:spacing w:before="120" w:after="120" w:line="276" w:lineRule="auto"/>
        <w:ind w:firstLine="567"/>
        <w:jc w:val="both"/>
        <w:rPr>
          <w:rFonts w:ascii="Times New Roman" w:hAnsi="Times New Roman"/>
          <w:lang w:val="fr-FR"/>
        </w:rPr>
      </w:pPr>
      <w:r w:rsidRPr="00CE6C09">
        <w:rPr>
          <w:rFonts w:ascii="Times New Roman" w:hAnsi="Times New Roman"/>
          <w:lang w:val="fr-FR"/>
        </w:rPr>
        <w:t>Trân trọng !</w:t>
      </w:r>
    </w:p>
    <w:tbl>
      <w:tblPr>
        <w:tblW w:w="0" w:type="auto"/>
        <w:tblLook w:val="04A0" w:firstRow="1" w:lastRow="0" w:firstColumn="1" w:lastColumn="0" w:noHBand="0" w:noVBand="1"/>
      </w:tblPr>
      <w:tblGrid>
        <w:gridCol w:w="4643"/>
        <w:gridCol w:w="4644"/>
      </w:tblGrid>
      <w:tr w:rsidR="00391D38" w:rsidTr="00CB51F8">
        <w:tc>
          <w:tcPr>
            <w:tcW w:w="4643" w:type="dxa"/>
            <w:shd w:val="clear" w:color="auto" w:fill="auto"/>
          </w:tcPr>
          <w:p w:rsidR="00391D38" w:rsidRPr="00CD6C26" w:rsidRDefault="00391D38" w:rsidP="00CB51F8">
            <w:pPr>
              <w:pStyle w:val="ThnVnban1"/>
              <w:tabs>
                <w:tab w:val="left" w:pos="567"/>
              </w:tabs>
              <w:spacing w:line="276" w:lineRule="auto"/>
              <w:ind w:firstLine="567"/>
              <w:jc w:val="both"/>
              <w:rPr>
                <w:b/>
                <w:i/>
                <w:sz w:val="20"/>
                <w:szCs w:val="20"/>
              </w:rPr>
            </w:pPr>
            <w:r w:rsidRPr="00CD6C26">
              <w:rPr>
                <w:b/>
                <w:i/>
                <w:sz w:val="20"/>
                <w:szCs w:val="20"/>
              </w:rPr>
              <w:t>N</w:t>
            </w:r>
            <w:r w:rsidRPr="00CD6C26">
              <w:rPr>
                <w:rFonts w:hint="eastAsia"/>
                <w:b/>
                <w:i/>
                <w:sz w:val="20"/>
                <w:szCs w:val="20"/>
              </w:rPr>
              <w:t>ơ</w:t>
            </w:r>
            <w:r w:rsidRPr="00CD6C26">
              <w:rPr>
                <w:b/>
                <w:i/>
                <w:sz w:val="20"/>
                <w:szCs w:val="20"/>
              </w:rPr>
              <w:t>i nhận:</w:t>
            </w:r>
          </w:p>
          <w:p w:rsidR="00391D38" w:rsidRPr="00CD6C26" w:rsidRDefault="00391D38" w:rsidP="00CB51F8">
            <w:pPr>
              <w:pStyle w:val="ThnVnban1"/>
              <w:tabs>
                <w:tab w:val="left" w:pos="567"/>
              </w:tabs>
              <w:spacing w:line="276" w:lineRule="auto"/>
              <w:ind w:firstLine="567"/>
              <w:jc w:val="both"/>
              <w:rPr>
                <w:sz w:val="20"/>
                <w:szCs w:val="20"/>
              </w:rPr>
            </w:pPr>
            <w:r w:rsidRPr="00CD6C26">
              <w:rPr>
                <w:sz w:val="20"/>
                <w:szCs w:val="20"/>
              </w:rPr>
              <w:t xml:space="preserve">- Phòng GD&amp; </w:t>
            </w:r>
            <w:r w:rsidRPr="00CD6C26">
              <w:rPr>
                <w:rFonts w:hint="eastAsia"/>
                <w:sz w:val="20"/>
                <w:szCs w:val="20"/>
              </w:rPr>
              <w:t>Đ</w:t>
            </w:r>
            <w:r w:rsidRPr="00CD6C26">
              <w:rPr>
                <w:sz w:val="20"/>
                <w:szCs w:val="20"/>
              </w:rPr>
              <w:t>T (</w:t>
            </w:r>
            <w:r w:rsidRPr="00CD6C26">
              <w:rPr>
                <w:rFonts w:hint="eastAsia"/>
                <w:sz w:val="20"/>
                <w:szCs w:val="20"/>
              </w:rPr>
              <w:t>đ</w:t>
            </w:r>
            <w:r w:rsidRPr="00CD6C26">
              <w:rPr>
                <w:sz w:val="20"/>
                <w:szCs w:val="20"/>
              </w:rPr>
              <w:t>ể báo cáo)</w:t>
            </w:r>
          </w:p>
          <w:p w:rsidR="00391D38" w:rsidRPr="00CD6C26" w:rsidRDefault="00391D38" w:rsidP="00CB51F8">
            <w:pPr>
              <w:pStyle w:val="ThnVnban1"/>
              <w:tabs>
                <w:tab w:val="left" w:pos="567"/>
              </w:tabs>
              <w:spacing w:line="276" w:lineRule="auto"/>
              <w:ind w:firstLine="567"/>
              <w:jc w:val="both"/>
              <w:rPr>
                <w:sz w:val="20"/>
                <w:szCs w:val="20"/>
              </w:rPr>
            </w:pPr>
            <w:r w:rsidRPr="00CD6C26">
              <w:rPr>
                <w:sz w:val="20"/>
                <w:szCs w:val="20"/>
              </w:rPr>
              <w:t>- Các Tổ, Nhóm CM, Khối CN (</w:t>
            </w:r>
            <w:r w:rsidRPr="00CD6C26">
              <w:rPr>
                <w:rFonts w:hint="eastAsia"/>
                <w:sz w:val="20"/>
                <w:szCs w:val="20"/>
              </w:rPr>
              <w:t>Đ</w:t>
            </w:r>
            <w:r w:rsidRPr="00CD6C26">
              <w:rPr>
                <w:sz w:val="20"/>
                <w:szCs w:val="20"/>
              </w:rPr>
              <w:t xml:space="preserve">ể xây dựng kế hoạch và chỉ </w:t>
            </w:r>
            <w:r w:rsidRPr="00CD6C26">
              <w:rPr>
                <w:rFonts w:hint="eastAsia"/>
                <w:sz w:val="20"/>
                <w:szCs w:val="20"/>
              </w:rPr>
              <w:t>đ</w:t>
            </w:r>
            <w:r w:rsidRPr="00CD6C26">
              <w:rPr>
                <w:sz w:val="20"/>
                <w:szCs w:val="20"/>
              </w:rPr>
              <w:t>ạo)</w:t>
            </w:r>
          </w:p>
          <w:p w:rsidR="00391D38" w:rsidRPr="00CD6C26" w:rsidRDefault="00391D38" w:rsidP="00CB51F8">
            <w:pPr>
              <w:pStyle w:val="ThnVnban1"/>
              <w:tabs>
                <w:tab w:val="left" w:pos="567"/>
              </w:tabs>
              <w:spacing w:line="276" w:lineRule="auto"/>
              <w:ind w:firstLine="567"/>
              <w:jc w:val="both"/>
              <w:rPr>
                <w:sz w:val="20"/>
                <w:szCs w:val="20"/>
              </w:rPr>
            </w:pPr>
            <w:r w:rsidRPr="00CD6C26">
              <w:rPr>
                <w:sz w:val="20"/>
                <w:szCs w:val="20"/>
              </w:rPr>
              <w:t xml:space="preserve">- Ban </w:t>
            </w:r>
            <w:r w:rsidRPr="00CD6C26">
              <w:rPr>
                <w:rFonts w:hint="eastAsia"/>
                <w:sz w:val="20"/>
                <w:szCs w:val="20"/>
              </w:rPr>
              <w:t>Đ</w:t>
            </w:r>
            <w:r w:rsidRPr="00CD6C26">
              <w:rPr>
                <w:sz w:val="20"/>
                <w:szCs w:val="20"/>
              </w:rPr>
              <w:t>ại diện CMHS tr</w:t>
            </w:r>
            <w:r w:rsidRPr="00CD6C26">
              <w:rPr>
                <w:rFonts w:hint="eastAsia"/>
                <w:sz w:val="20"/>
                <w:szCs w:val="20"/>
              </w:rPr>
              <w:t>ư</w:t>
            </w:r>
            <w:r w:rsidRPr="00CD6C26">
              <w:rPr>
                <w:sz w:val="20"/>
                <w:szCs w:val="20"/>
              </w:rPr>
              <w:t>ờng (</w:t>
            </w:r>
            <w:r w:rsidRPr="00CD6C26">
              <w:rPr>
                <w:rFonts w:hint="eastAsia"/>
                <w:sz w:val="20"/>
                <w:szCs w:val="20"/>
              </w:rPr>
              <w:t>Đ</w:t>
            </w:r>
            <w:r w:rsidRPr="00CD6C26">
              <w:rPr>
                <w:sz w:val="20"/>
                <w:szCs w:val="20"/>
              </w:rPr>
              <w:t>ể phối hợp)</w:t>
            </w:r>
          </w:p>
          <w:p w:rsidR="00391D38" w:rsidRPr="00CD6C26" w:rsidRDefault="00391D38" w:rsidP="00CB51F8">
            <w:pPr>
              <w:pStyle w:val="ThnVnban1"/>
              <w:tabs>
                <w:tab w:val="left" w:pos="567"/>
              </w:tabs>
              <w:spacing w:line="276" w:lineRule="auto"/>
              <w:ind w:firstLine="567"/>
              <w:jc w:val="both"/>
              <w:rPr>
                <w:sz w:val="20"/>
                <w:szCs w:val="20"/>
              </w:rPr>
            </w:pPr>
            <w:r w:rsidRPr="00CD6C26">
              <w:rPr>
                <w:sz w:val="20"/>
                <w:szCs w:val="20"/>
              </w:rPr>
              <w:t>- CTC</w:t>
            </w:r>
            <w:r w:rsidRPr="00CD6C26">
              <w:rPr>
                <w:rFonts w:hint="eastAsia"/>
                <w:sz w:val="20"/>
                <w:szCs w:val="20"/>
              </w:rPr>
              <w:t>Đ</w:t>
            </w:r>
            <w:r w:rsidRPr="00CD6C26">
              <w:rPr>
                <w:sz w:val="20"/>
                <w:szCs w:val="20"/>
              </w:rPr>
              <w:t xml:space="preserve">, </w:t>
            </w:r>
            <w:r w:rsidRPr="00CD6C26">
              <w:rPr>
                <w:rFonts w:hint="eastAsia"/>
                <w:sz w:val="20"/>
                <w:szCs w:val="20"/>
              </w:rPr>
              <w:t>Đ</w:t>
            </w:r>
            <w:r w:rsidRPr="00CD6C26">
              <w:rPr>
                <w:sz w:val="20"/>
                <w:szCs w:val="20"/>
              </w:rPr>
              <w:t xml:space="preserve">oàn </w:t>
            </w:r>
            <w:r w:rsidRPr="00CD6C26">
              <w:rPr>
                <w:rFonts w:hint="eastAsia"/>
                <w:sz w:val="20"/>
                <w:szCs w:val="20"/>
              </w:rPr>
              <w:t>đ</w:t>
            </w:r>
            <w:r w:rsidRPr="00CD6C26">
              <w:rPr>
                <w:sz w:val="20"/>
                <w:szCs w:val="20"/>
              </w:rPr>
              <w:t>ội, y tế (</w:t>
            </w:r>
            <w:r w:rsidRPr="00CD6C26">
              <w:rPr>
                <w:rFonts w:hint="eastAsia"/>
                <w:sz w:val="20"/>
                <w:szCs w:val="20"/>
              </w:rPr>
              <w:t>Đ</w:t>
            </w:r>
            <w:r w:rsidRPr="00CD6C26">
              <w:rPr>
                <w:sz w:val="20"/>
                <w:szCs w:val="20"/>
              </w:rPr>
              <w:t>ể phối hợp)</w:t>
            </w:r>
          </w:p>
          <w:p w:rsidR="00391D38" w:rsidRPr="002A58EB" w:rsidRDefault="00391D38" w:rsidP="00CB51F8">
            <w:pPr>
              <w:pStyle w:val="ThnVnban1"/>
              <w:shd w:val="clear" w:color="auto" w:fill="auto"/>
              <w:tabs>
                <w:tab w:val="left" w:pos="567"/>
              </w:tabs>
              <w:spacing w:line="276" w:lineRule="auto"/>
              <w:ind w:firstLine="567"/>
              <w:jc w:val="both"/>
              <w:rPr>
                <w:sz w:val="28"/>
                <w:szCs w:val="28"/>
              </w:rPr>
            </w:pPr>
            <w:r w:rsidRPr="00CD6C26">
              <w:rPr>
                <w:sz w:val="20"/>
                <w:szCs w:val="20"/>
              </w:rPr>
              <w:t>- L</w:t>
            </w:r>
            <w:r w:rsidRPr="00CD6C26">
              <w:rPr>
                <w:rFonts w:hint="eastAsia"/>
                <w:sz w:val="20"/>
                <w:szCs w:val="20"/>
              </w:rPr>
              <w:t>ư</w:t>
            </w:r>
            <w:r w:rsidRPr="00CD6C26">
              <w:rPr>
                <w:sz w:val="20"/>
                <w:szCs w:val="20"/>
              </w:rPr>
              <w:t>u VT</w:t>
            </w:r>
          </w:p>
        </w:tc>
        <w:tc>
          <w:tcPr>
            <w:tcW w:w="4644" w:type="dxa"/>
            <w:shd w:val="clear" w:color="auto" w:fill="auto"/>
          </w:tcPr>
          <w:p w:rsidR="00391D38" w:rsidRPr="002A58EB" w:rsidRDefault="00391D38" w:rsidP="00CB51F8">
            <w:pPr>
              <w:tabs>
                <w:tab w:val="left" w:pos="567"/>
              </w:tabs>
              <w:spacing w:line="276" w:lineRule="auto"/>
              <w:ind w:firstLine="38"/>
              <w:jc w:val="center"/>
              <w:rPr>
                <w:rFonts w:ascii="Times New Roman" w:hAnsi="Times New Roman"/>
                <w:b/>
                <w:bCs/>
                <w:sz w:val="24"/>
                <w:szCs w:val="24"/>
              </w:rPr>
            </w:pPr>
            <w:r w:rsidRPr="002A58EB">
              <w:rPr>
                <w:rFonts w:ascii="Times New Roman" w:hAnsi="Times New Roman"/>
                <w:b/>
                <w:bCs/>
                <w:sz w:val="26"/>
                <w:szCs w:val="26"/>
              </w:rPr>
              <w:t>PHÓ HIỆU TRƯỞNG PHỤ TRÁCH</w:t>
            </w:r>
          </w:p>
          <w:p w:rsidR="00391D38" w:rsidRPr="002A58EB" w:rsidRDefault="00391D38" w:rsidP="00CB51F8">
            <w:pPr>
              <w:tabs>
                <w:tab w:val="left" w:pos="567"/>
              </w:tabs>
              <w:spacing w:line="276" w:lineRule="auto"/>
              <w:ind w:firstLine="567"/>
              <w:jc w:val="center"/>
              <w:rPr>
                <w:rFonts w:ascii="Times New Roman" w:hAnsi="Times New Roman"/>
                <w:b/>
                <w:bCs/>
                <w:sz w:val="20"/>
              </w:rPr>
            </w:pPr>
          </w:p>
          <w:p w:rsidR="00391D38" w:rsidRPr="002A58EB" w:rsidRDefault="00391D38" w:rsidP="00CB51F8">
            <w:pPr>
              <w:tabs>
                <w:tab w:val="left" w:pos="567"/>
              </w:tabs>
              <w:spacing w:line="276" w:lineRule="auto"/>
              <w:ind w:firstLine="567"/>
              <w:jc w:val="center"/>
              <w:rPr>
                <w:rFonts w:ascii="Times New Roman" w:hAnsi="Times New Roman"/>
                <w:b/>
                <w:bCs/>
                <w:sz w:val="20"/>
              </w:rPr>
            </w:pPr>
          </w:p>
          <w:p w:rsidR="00391D38" w:rsidRPr="002A58EB" w:rsidRDefault="00391D38" w:rsidP="00CB51F8">
            <w:pPr>
              <w:tabs>
                <w:tab w:val="left" w:pos="567"/>
              </w:tabs>
              <w:spacing w:line="276" w:lineRule="auto"/>
              <w:ind w:firstLine="567"/>
              <w:jc w:val="center"/>
              <w:rPr>
                <w:rFonts w:ascii="Times New Roman" w:hAnsi="Times New Roman"/>
                <w:b/>
                <w:bCs/>
                <w:sz w:val="20"/>
              </w:rPr>
            </w:pPr>
          </w:p>
          <w:p w:rsidR="00391D38" w:rsidRDefault="00391D38" w:rsidP="00CB51F8">
            <w:pPr>
              <w:tabs>
                <w:tab w:val="left" w:pos="567"/>
              </w:tabs>
              <w:spacing w:line="276" w:lineRule="auto"/>
              <w:ind w:firstLine="567"/>
              <w:jc w:val="center"/>
              <w:rPr>
                <w:rFonts w:ascii="Times New Roman" w:hAnsi="Times New Roman"/>
                <w:b/>
                <w:bCs/>
                <w:sz w:val="20"/>
              </w:rPr>
            </w:pPr>
          </w:p>
          <w:p w:rsidR="00391D38" w:rsidRPr="002A58EB" w:rsidRDefault="00391D38" w:rsidP="00CB51F8">
            <w:pPr>
              <w:tabs>
                <w:tab w:val="left" w:pos="567"/>
              </w:tabs>
              <w:spacing w:line="276" w:lineRule="auto"/>
              <w:ind w:firstLine="567"/>
              <w:jc w:val="center"/>
              <w:rPr>
                <w:rFonts w:ascii="Times New Roman" w:hAnsi="Times New Roman"/>
                <w:b/>
                <w:bCs/>
                <w:sz w:val="20"/>
              </w:rPr>
            </w:pPr>
          </w:p>
          <w:p w:rsidR="00391D38" w:rsidRPr="002A58EB" w:rsidRDefault="00391D38" w:rsidP="00CB51F8">
            <w:pPr>
              <w:keepNext/>
              <w:tabs>
                <w:tab w:val="left" w:pos="567"/>
              </w:tabs>
              <w:spacing w:line="276" w:lineRule="auto"/>
              <w:ind w:firstLine="567"/>
              <w:jc w:val="center"/>
              <w:outlineLvl w:val="2"/>
              <w:rPr>
                <w:rFonts w:ascii="Times New Roman" w:hAnsi="Times New Roman"/>
                <w:b/>
                <w:bCs/>
              </w:rPr>
            </w:pPr>
          </w:p>
          <w:p w:rsidR="00391D38" w:rsidRPr="009E7E6C" w:rsidRDefault="00391D38" w:rsidP="00CB51F8">
            <w:pPr>
              <w:tabs>
                <w:tab w:val="left" w:pos="567"/>
              </w:tabs>
              <w:spacing w:line="276" w:lineRule="auto"/>
              <w:ind w:firstLine="567"/>
              <w:jc w:val="center"/>
              <w:rPr>
                <w:rFonts w:ascii="Times New Roman" w:hAnsi="Times New Roman"/>
                <w:b/>
                <w:bCs/>
              </w:rPr>
            </w:pPr>
            <w:r>
              <w:rPr>
                <w:rFonts w:ascii="Times New Roman" w:hAnsi="Times New Roman"/>
                <w:b/>
                <w:bCs/>
              </w:rPr>
              <w:t>Đỗ Khánh Phượng</w:t>
            </w:r>
          </w:p>
        </w:tc>
      </w:tr>
    </w:tbl>
    <w:p w:rsidR="00C04F58" w:rsidRDefault="00C04F58">
      <w:bookmarkStart w:id="0" w:name="_GoBack"/>
      <w:bookmarkEnd w:id="0"/>
    </w:p>
    <w:sectPr w:rsidR="00C04F58" w:rsidSect="00001673">
      <w:pgSz w:w="11906" w:h="16838" w:code="9"/>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38"/>
    <w:rsid w:val="00001673"/>
    <w:rsid w:val="00391D38"/>
    <w:rsid w:val="00C0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F65CA-96FB-4A82-9D34-83053C0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38"/>
    <w:pPr>
      <w:spacing w:line="240" w:lineRule="auto"/>
    </w:pPr>
    <w:rPr>
      <w:rFonts w:ascii=".VnTime" w:eastAsia="Times New Roman" w:hAnsi=".VnTime" w:cs="Times New Roman"/>
      <w:noProo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1D38"/>
    <w:pPr>
      <w:spacing w:after="160" w:line="259" w:lineRule="auto"/>
      <w:ind w:left="720"/>
      <w:contextualSpacing/>
    </w:pPr>
    <w:rPr>
      <w:rFonts w:ascii="Times New Roman" w:eastAsia="Calibri" w:hAnsi="Times New Roman"/>
      <w:sz w:val="24"/>
      <w:szCs w:val="22"/>
    </w:rPr>
  </w:style>
  <w:style w:type="character" w:customStyle="1" w:styleId="Bodytext">
    <w:name w:val="Body text_"/>
    <w:link w:val="ThnVnban1"/>
    <w:uiPriority w:val="99"/>
    <w:locked/>
    <w:rsid w:val="00391D38"/>
    <w:rPr>
      <w:sz w:val="26"/>
      <w:szCs w:val="26"/>
      <w:shd w:val="clear" w:color="auto" w:fill="FFFFFF"/>
    </w:rPr>
  </w:style>
  <w:style w:type="paragraph" w:customStyle="1" w:styleId="ThnVnban1">
    <w:name w:val="Thân Văn bản1"/>
    <w:basedOn w:val="Normal"/>
    <w:link w:val="Bodytext"/>
    <w:uiPriority w:val="99"/>
    <w:rsid w:val="00391D38"/>
    <w:pPr>
      <w:widowControl w:val="0"/>
      <w:shd w:val="clear" w:color="auto" w:fill="FFFFFF"/>
      <w:spacing w:line="271" w:lineRule="auto"/>
      <w:ind w:firstLine="400"/>
    </w:pPr>
    <w:rPr>
      <w:rFonts w:ascii="Times New Roman" w:eastAsiaTheme="minorHAnsi" w:hAnsi="Times New Roman" w:cstheme="minorBidi"/>
      <w:noProof w:val="0"/>
      <w:sz w:val="26"/>
      <w:szCs w:val="26"/>
      <w:lang w:val="en-US"/>
    </w:rPr>
  </w:style>
  <w:style w:type="paragraph" w:customStyle="1" w:styleId="TableParagraph">
    <w:name w:val="Table Paragraph"/>
    <w:basedOn w:val="Normal"/>
    <w:uiPriority w:val="1"/>
    <w:qFormat/>
    <w:rsid w:val="00391D38"/>
    <w:pPr>
      <w:widowControl w:val="0"/>
      <w:autoSpaceDE w:val="0"/>
      <w:autoSpaceDN w:val="0"/>
      <w:ind w:right="178"/>
      <w:jc w:val="center"/>
    </w:pPr>
    <w:rPr>
      <w:rFonts w:ascii="Times New Roman" w:hAnsi="Times New Roman"/>
      <w:noProof w:val="0"/>
      <w:sz w:val="22"/>
      <w:szCs w:val="22"/>
      <w:lang w:val="vi"/>
    </w:rPr>
  </w:style>
  <w:style w:type="paragraph" w:styleId="NormalWeb">
    <w:name w:val="Normal (Web)"/>
    <w:basedOn w:val="Normal"/>
    <w:uiPriority w:val="99"/>
    <w:rsid w:val="00391D38"/>
    <w:pPr>
      <w:spacing w:before="100" w:beforeAutospacing="1" w:after="100" w:afterAutospacing="1"/>
    </w:pPr>
    <w:rPr>
      <w:rFonts w:ascii="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Khanh Phuong</dc:creator>
  <cp:keywords/>
  <dc:description/>
  <cp:lastModifiedBy>Do Khanh Phuong</cp:lastModifiedBy>
  <cp:revision>1</cp:revision>
  <dcterms:created xsi:type="dcterms:W3CDTF">2022-04-05T07:58:00Z</dcterms:created>
  <dcterms:modified xsi:type="dcterms:W3CDTF">2022-04-05T07:58:00Z</dcterms:modified>
</cp:coreProperties>
</file>